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CFBC" w14:textId="77777777" w:rsidR="002F7D4D" w:rsidRPr="002F7D4D" w:rsidRDefault="002F7D4D" w:rsidP="002F7D4D">
      <w:pPr>
        <w:autoSpaceDE w:val="0"/>
        <w:autoSpaceDN w:val="0"/>
        <w:spacing w:after="360" w:line="240" w:lineRule="auto"/>
        <w:ind w:left="6521"/>
        <w:rPr>
          <w:rFonts w:ascii="Times New Roman" w:eastAsia="Times New Roman" w:hAnsi="Times New Roman" w:cs="Times New Roman"/>
          <w:sz w:val="18"/>
          <w:szCs w:val="18"/>
        </w:rPr>
      </w:pPr>
    </w:p>
    <w:p w14:paraId="39F82488" w14:textId="77777777" w:rsidR="002F7D4D" w:rsidRPr="006B5409" w:rsidRDefault="002F7D4D" w:rsidP="002F7D4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</w:pPr>
      <w:r w:rsidRPr="006B5409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>АКТ</w:t>
      </w:r>
    </w:p>
    <w:p w14:paraId="7F9E48F3" w14:textId="77777777" w:rsidR="002F7D4D" w:rsidRPr="002F7D4D" w:rsidRDefault="002F7D4D" w:rsidP="002F7D4D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B5409">
        <w:rPr>
          <w:rFonts w:ascii="Times New Roman" w:eastAsia="Times New Roman" w:hAnsi="Times New Roman" w:cs="Times New Roman"/>
          <w:b/>
          <w:bCs/>
          <w:sz w:val="26"/>
          <w:szCs w:val="26"/>
        </w:rPr>
        <w:t>о выполнении технических условий</w:t>
      </w:r>
      <w:r w:rsidRPr="002F7D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F7D4D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endnoteReference w:customMarkFollows="1" w:id="1"/>
        <w:t>1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2F7D4D" w:rsidRPr="002F7D4D" w14:paraId="2F22DCAE" w14:textId="77777777" w:rsidTr="0056019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1806B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889A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6E9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E62C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0AC7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5E75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9BE3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731F3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708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778D48D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217F2128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(полное наименование сетевой организации)</w:t>
      </w:r>
    </w:p>
    <w:p w14:paraId="2527BFA5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именуемое в </w:t>
      </w:r>
      <w:proofErr w:type="gramStart"/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дальнейшем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7D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EFD4B1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75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(сокращенное наименование сетевой организации)</w:t>
      </w:r>
    </w:p>
    <w:p w14:paraId="0BBF432D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лице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7D4D">
        <w:rPr>
          <w:rFonts w:ascii="Times New Roman" w:eastAsia="Times New Roman" w:hAnsi="Times New Roman" w:cs="Times New Roman"/>
          <w:sz w:val="24"/>
          <w:szCs w:val="24"/>
        </w:rPr>
        <w:t>, действующего</w:t>
      </w:r>
    </w:p>
    <w:p w14:paraId="4380C3A8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777" w:right="16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2F7D4D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2F7D4D">
        <w:rPr>
          <w:rFonts w:ascii="Times New Roman" w:eastAsia="Times New Roman" w:hAnsi="Times New Roman" w:cs="Times New Roman"/>
          <w:sz w:val="20"/>
          <w:szCs w:val="20"/>
        </w:rPr>
        <w:t xml:space="preserve"> лица – представителя сетевой организации)</w:t>
      </w:r>
    </w:p>
    <w:p w14:paraId="3DDECCC0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7D4D">
        <w:rPr>
          <w:rFonts w:ascii="Times New Roman" w:eastAsia="Times New Roman" w:hAnsi="Times New Roman" w:cs="Times New Roman"/>
          <w:sz w:val="24"/>
          <w:szCs w:val="24"/>
        </w:rPr>
        <w:t>, с одной стороны,</w:t>
      </w:r>
    </w:p>
    <w:p w14:paraId="2761B346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1497" w:right="19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(устава, доверенности, иных документов)</w:t>
      </w:r>
    </w:p>
    <w:p w14:paraId="6A274FE1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7D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1306793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38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 – юридического лица,</w:t>
      </w:r>
      <w:r w:rsidRPr="002F7D4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F7D4D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2F7D4D">
        <w:rPr>
          <w:rFonts w:ascii="Times New Roman" w:eastAsia="Times New Roman" w:hAnsi="Times New Roman" w:cs="Times New Roman"/>
          <w:sz w:val="20"/>
          <w:szCs w:val="20"/>
        </w:rPr>
        <w:t xml:space="preserve"> заявителя – физического лица)</w:t>
      </w:r>
    </w:p>
    <w:p w14:paraId="3902170B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именуемое в </w:t>
      </w:r>
      <w:proofErr w:type="gramStart"/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дальнейшем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7D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3AD405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275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(сокращенное наименование заявителя)</w:t>
      </w:r>
    </w:p>
    <w:p w14:paraId="0BE48CA6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лице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7D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F4850F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777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2F7D4D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2F7D4D">
        <w:rPr>
          <w:rFonts w:ascii="Times New Roman" w:eastAsia="Times New Roman" w:hAnsi="Times New Roman" w:cs="Times New Roman"/>
          <w:sz w:val="20"/>
          <w:szCs w:val="20"/>
        </w:rPr>
        <w:t xml:space="preserve"> лица – представителя заявителя)</w:t>
      </w:r>
    </w:p>
    <w:p w14:paraId="14A1789A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7D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9C71DB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left="305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(устава, доверенности, иных документов)</w:t>
      </w:r>
    </w:p>
    <w:p w14:paraId="39C8A418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722"/>
      </w:tblGrid>
      <w:tr w:rsidR="002F7D4D" w:rsidRPr="002F7D4D" w14:paraId="0D719EA5" w14:textId="77777777" w:rsidTr="0056019F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F5C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Характеристики присоединения по техническим условиям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208A9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FE6F9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5245"/>
        <w:gridCol w:w="2268"/>
        <w:gridCol w:w="425"/>
        <w:gridCol w:w="794"/>
        <w:gridCol w:w="227"/>
      </w:tblGrid>
      <w:tr w:rsidR="002F7D4D" w:rsidRPr="002F7D4D" w14:paraId="3B1A4C07" w14:textId="77777777" w:rsidTr="0056019F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CBFC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6805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B99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к договору о технологическом присоединении 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B895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179A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4860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D71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E36FDF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before="6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2. В ходе проверки рассмотрено выполнение</w:t>
      </w:r>
    </w:p>
    <w:p w14:paraId="0247BB39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61AE7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2F7D4D" w:rsidRPr="002F7D4D" w14:paraId="5EF0D177" w14:textId="77777777" w:rsidTr="0056019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D54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DDE37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BDC5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кВт, в том числе:</w:t>
            </w:r>
          </w:p>
        </w:tc>
      </w:tr>
    </w:tbl>
    <w:p w14:paraId="57A0B698" w14:textId="77777777" w:rsidR="002F7D4D" w:rsidRPr="002F7D4D" w:rsidRDefault="002F7D4D" w:rsidP="002F7D4D">
      <w:pPr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присоединяемая максимальная мощность (без учета ранее присоединенной</w:t>
      </w:r>
      <w:r w:rsidRPr="002F7D4D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2F7D4D" w:rsidRPr="002F7D4D" w14:paraId="2EE8C82B" w14:textId="77777777" w:rsidTr="0056019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9C26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(существующей) 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4CE4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B3FB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кВт;</w:t>
            </w:r>
          </w:p>
        </w:tc>
      </w:tr>
    </w:tbl>
    <w:p w14:paraId="3353EE4B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2F7D4D" w:rsidRPr="002F7D4D" w14:paraId="3F387F93" w14:textId="77777777" w:rsidTr="0056019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9707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C481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8EE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кВт 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2"/>
              <w:t>2</w:t>
            </w: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582F8B3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2F7D4D" w:rsidRPr="002F7D4D" w14:paraId="40FE287D" w14:textId="77777777" w:rsidTr="0056019F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E41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Категория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AF46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819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14:paraId="71642ACF" w14:textId="77777777" w:rsidR="002F7D4D" w:rsidRPr="002F7D4D" w:rsidRDefault="002F7D4D" w:rsidP="002F7D4D">
      <w:pPr>
        <w:autoSpaceDE w:val="0"/>
        <w:autoSpaceDN w:val="0"/>
        <w:spacing w:before="12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Перечень точек присоединения: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1814"/>
        <w:gridCol w:w="2211"/>
      </w:tblGrid>
      <w:tr w:rsidR="002F7D4D" w:rsidRPr="002F7D4D" w14:paraId="54EA96D2" w14:textId="77777777" w:rsidTr="0056019F">
        <w:tc>
          <w:tcPr>
            <w:tcW w:w="567" w:type="dxa"/>
            <w:vAlign w:val="center"/>
          </w:tcPr>
          <w:p w14:paraId="2ACB3A84" w14:textId="77777777" w:rsidR="002F7D4D" w:rsidRPr="002F7D4D" w:rsidRDefault="002F7D4D" w:rsidP="002F7D4D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14:paraId="5190A26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питания (наименование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2552" w:type="dxa"/>
            <w:vAlign w:val="center"/>
          </w:tcPr>
          <w:p w14:paraId="34B3626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814" w:type="dxa"/>
            <w:vAlign w:val="center"/>
          </w:tcPr>
          <w:p w14:paraId="60D39FA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напряжения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  <w:vAlign w:val="center"/>
          </w:tcPr>
          <w:p w14:paraId="319FA78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2F7D4D" w:rsidRPr="002F7D4D" w14:paraId="02A610AD" w14:textId="77777777" w:rsidTr="0056019F">
        <w:tc>
          <w:tcPr>
            <w:tcW w:w="567" w:type="dxa"/>
            <w:vAlign w:val="center"/>
          </w:tcPr>
          <w:p w14:paraId="46A8D9A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B2633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495DBE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421DDF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324E588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13B290AA" w14:textId="77777777" w:rsidTr="0056019F">
        <w:tc>
          <w:tcPr>
            <w:tcW w:w="567" w:type="dxa"/>
            <w:vAlign w:val="center"/>
          </w:tcPr>
          <w:p w14:paraId="37DA7F1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4A385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E60988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1AC7757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14:paraId="70F21F9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649536" w14:textId="77777777" w:rsidR="002F7D4D" w:rsidRPr="002F7D4D" w:rsidRDefault="002F7D4D" w:rsidP="002F7D4D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14:paraId="61BD0F15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2CF889FF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(указываются перечень и реквизиты документов, представленных заявителем и (или)</w:t>
      </w:r>
      <w:r w:rsidRPr="002F7D4D">
        <w:rPr>
          <w:rFonts w:ascii="Times New Roman" w:eastAsia="Times New Roman" w:hAnsi="Times New Roman" w:cs="Times New Roman"/>
          <w:sz w:val="20"/>
          <w:szCs w:val="20"/>
        </w:rPr>
        <w:br/>
        <w:t>сетевой организацией в целях подтверждения выполнения технических условий)</w:t>
      </w:r>
    </w:p>
    <w:p w14:paraId="55D2CEA8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2F7D4D">
        <w:rPr>
          <w:rFonts w:ascii="Times New Roman" w:eastAsia="HiddenHorzOCR" w:hAnsi="Times New Roman" w:cs="Times New Roman"/>
          <w:sz w:val="24"/>
          <w:szCs w:val="24"/>
        </w:rPr>
        <w:t>Проведен осмотр электроустановок заявителя</w:t>
      </w:r>
    </w:p>
    <w:p w14:paraId="134EE6C4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7979D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(перечень электроустановок, адрес)</w:t>
      </w:r>
    </w:p>
    <w:p w14:paraId="39803488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сетевой организацией в лице  </w:t>
      </w:r>
    </w:p>
    <w:p w14:paraId="066C1EBA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Times New Roman" w:hAnsi="Times New Roman" w:cs="Times New Roman"/>
          <w:sz w:val="20"/>
          <w:szCs w:val="20"/>
        </w:rPr>
        <w:t>(должностное лицо сетевой организации)</w:t>
      </w:r>
    </w:p>
    <w:p w14:paraId="7CE36676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участием </w:t>
      </w:r>
      <w:proofErr w:type="gramStart"/>
      <w:r w:rsidRPr="002F7D4D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customMarkFollows="1" w:id="3"/>
        <w:t>3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2F7D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ADEB31B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72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(должностное лицо субъекта оперативно-диспетчерского управления)</w:t>
      </w:r>
    </w:p>
    <w:p w14:paraId="0C89DE91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202C064B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</w:t>
      </w:r>
      <w:proofErr w:type="spellStart"/>
      <w:r w:rsidRPr="002F7D4D">
        <w:rPr>
          <w:rFonts w:ascii="Times New Roman" w:eastAsia="HiddenHorzOCR" w:hAnsi="Times New Roman" w:cs="Times New Roman"/>
          <w:sz w:val="20"/>
          <w:szCs w:val="20"/>
        </w:rPr>
        <w:t>ф.и.о.</w:t>
      </w:r>
      <w:proofErr w:type="spellEnd"/>
      <w:r w:rsidRPr="002F7D4D">
        <w:rPr>
          <w:rFonts w:ascii="Times New Roman" w:eastAsia="HiddenHorzOCR" w:hAnsi="Times New Roman" w:cs="Times New Roman"/>
          <w:sz w:val="20"/>
          <w:szCs w:val="20"/>
        </w:rPr>
        <w:t>, телефон, наименование организации, адрес)</w:t>
      </w:r>
    </w:p>
    <w:p w14:paraId="53FA25C4" w14:textId="77777777" w:rsidR="002F7D4D" w:rsidRPr="002F7D4D" w:rsidRDefault="002F7D4D" w:rsidP="002F7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построенных (реконструированных) в рамках выполнения технических условий</w:t>
      </w:r>
      <w:r w:rsidRPr="002F7D4D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2F7D4D" w:rsidRPr="002F7D4D" w14:paraId="087EBA9E" w14:textId="77777777" w:rsidTr="0056019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A4B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722D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D04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2E79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933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14:paraId="00C9E8C3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2F7D4D" w:rsidRPr="002F7D4D" w14:paraId="70792E12" w14:textId="77777777" w:rsidTr="0056019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33E8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HiddenHorzOCR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1C78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BA1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1F11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C0F0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E96105" w14:textId="77777777" w:rsidR="002F7D4D" w:rsidRPr="002F7D4D" w:rsidRDefault="002F7D4D" w:rsidP="002F7D4D">
      <w:pPr>
        <w:autoSpaceDE w:val="0"/>
        <w:autoSpaceDN w:val="0"/>
        <w:spacing w:before="6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В ходе проведения осмотра установлены:</w:t>
      </w:r>
    </w:p>
    <w:p w14:paraId="5B3C0004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перечень и характеристики электрооборудования, предъявленного к осмотру:</w:t>
      </w:r>
    </w:p>
    <w:p w14:paraId="27D97564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14:paraId="5C79524C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(тип, мощность, напряжение, количество, длина, марка и сечение кабелей,</w:t>
      </w:r>
      <w:r w:rsidRPr="002F7D4D">
        <w:rPr>
          <w:rFonts w:ascii="Times New Roman" w:eastAsia="HiddenHorzOCR" w:hAnsi="Times New Roman" w:cs="Times New Roman"/>
          <w:sz w:val="20"/>
          <w:szCs w:val="20"/>
        </w:rPr>
        <w:br/>
        <w:t>проводов, характеристики линий и др.)</w:t>
      </w:r>
    </w:p>
    <w:p w14:paraId="355706B3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устройства релейной защиты, сетевой, противоаварийной и режимной автоматики:</w:t>
      </w:r>
    </w:p>
    <w:p w14:paraId="66A8D9BE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14:paraId="76B62A42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(виды релейной защиты и автоматики и др.)</w:t>
      </w:r>
    </w:p>
    <w:p w14:paraId="458016D2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HiddenHorzOCR" w:hAnsi="Times New Roman" w:cs="Times New Roman"/>
          <w:sz w:val="24"/>
          <w:szCs w:val="24"/>
        </w:rPr>
        <w:t>автономный резервный источник питания:</w:t>
      </w:r>
    </w:p>
    <w:p w14:paraId="5DF83F0B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17977126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7D4D">
        <w:rPr>
          <w:rFonts w:ascii="Times New Roman" w:eastAsia="HiddenHorzOCR" w:hAnsi="Times New Roman" w:cs="Times New Roman"/>
          <w:sz w:val="20"/>
          <w:szCs w:val="20"/>
        </w:rPr>
        <w:t>(место установки, тип, мощность, напряжение и др.)</w:t>
      </w:r>
    </w:p>
    <w:p w14:paraId="27DC84B7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6. По результатам проверки установлено, что мероприятия,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br/>
        <w:t>предусмотренные техническими условиями (этапом технических условий), выполнены</w:t>
      </w:r>
      <w:r w:rsidRPr="002F7D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DC2603" w14:textId="77777777" w:rsidR="002F7D4D" w:rsidRPr="002F7D4D" w:rsidRDefault="002F7D4D" w:rsidP="002F7D4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05AB3083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1370C8E4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6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14:paraId="68D78840" w14:textId="77777777" w:rsidR="002F7D4D" w:rsidRPr="002F7D4D" w:rsidRDefault="002F7D4D" w:rsidP="002F7D4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>7. Прочие отметки:</w:t>
      </w:r>
    </w:p>
    <w:p w14:paraId="2F92ECA6" w14:textId="77777777" w:rsidR="002F7D4D" w:rsidRPr="002F7D4D" w:rsidRDefault="002F7D4D" w:rsidP="002F7D4D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D4D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328D5746" w14:textId="77777777" w:rsidR="002F7D4D" w:rsidRPr="002F7D4D" w:rsidRDefault="002F7D4D" w:rsidP="002F7D4D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2F7D4D" w:rsidRPr="002F7D4D" w14:paraId="74A2E9BF" w14:textId="77777777" w:rsidTr="0056019F">
        <w:tc>
          <w:tcPr>
            <w:tcW w:w="4309" w:type="dxa"/>
            <w:tcBorders>
              <w:top w:val="nil"/>
              <w:left w:val="nil"/>
              <w:right w:val="nil"/>
            </w:tcBorders>
          </w:tcPr>
          <w:p w14:paraId="7359F06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14:paraId="5C6835F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14:paraId="24EB5ED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2F7D4D" w:rsidRPr="002F7D4D" w14:paraId="23B921CA" w14:textId="77777777" w:rsidTr="0056019F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EE3DB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14:paraId="56C1B28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E9B45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38990206" w14:textId="77777777" w:rsidTr="0056019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1F93C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324C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69FB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5749A1FE" w14:textId="77777777" w:rsidTr="0056019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0EF66E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B4BE477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98891A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14:paraId="3ED868B0" w14:textId="77777777" w:rsidR="002F7D4D" w:rsidRPr="002F7D4D" w:rsidRDefault="002F7D4D" w:rsidP="002F7D4D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2F7D4D" w:rsidRPr="002F7D4D" w14:paraId="6D78C6C9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4F27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79B58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F7B6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ED33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913C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D736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8156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60B4EE87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EEEB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2A04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DAA2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4832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9A20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AAFD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923F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66353441" w14:textId="77777777" w:rsidTr="005601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2F954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47F5FCB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558AF11F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E510E3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9A8F80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27FD43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CFD8DC9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2229275" w14:textId="77777777" w:rsidR="002F7D4D" w:rsidRPr="002F7D4D" w:rsidRDefault="002F7D4D" w:rsidP="002F7D4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</w:tblGrid>
      <w:tr w:rsidR="002F7D4D" w:rsidRPr="002F7D4D" w14:paraId="36091B63" w14:textId="77777777" w:rsidTr="0056019F">
        <w:tc>
          <w:tcPr>
            <w:tcW w:w="4309" w:type="dxa"/>
            <w:tcBorders>
              <w:top w:val="nil"/>
              <w:left w:val="nil"/>
              <w:right w:val="nil"/>
            </w:tcBorders>
          </w:tcPr>
          <w:p w14:paraId="23595B1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субъекта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оперативно-диспетчерского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управления </w:t>
            </w: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4"/>
              <w:t>4</w:t>
            </w:r>
          </w:p>
        </w:tc>
      </w:tr>
      <w:tr w:rsidR="002F7D4D" w:rsidRPr="002F7D4D" w14:paraId="59890AAE" w14:textId="77777777" w:rsidTr="0056019F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6C731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32A5C5FE" w14:textId="77777777" w:rsidTr="0056019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BABAB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2C9FDC50" w14:textId="77777777" w:rsidTr="0056019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CA97951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14:paraId="0BD3B245" w14:textId="77777777" w:rsidR="002F7D4D" w:rsidRPr="002F7D4D" w:rsidRDefault="002F7D4D" w:rsidP="002F7D4D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</w:tblGrid>
      <w:tr w:rsidR="002F7D4D" w:rsidRPr="002F7D4D" w14:paraId="34869A5F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AC64D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64B85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D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BF51A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D4D" w:rsidRPr="002F7D4D" w14:paraId="256AF8BC" w14:textId="77777777" w:rsidTr="005601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DD03A2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BE11E83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65C7E6E" w14:textId="77777777" w:rsidR="002F7D4D" w:rsidRPr="002F7D4D" w:rsidRDefault="002F7D4D" w:rsidP="002F7D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2F7D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3D515AC" w14:textId="77777777" w:rsidR="002F7D4D" w:rsidRPr="002F7D4D" w:rsidRDefault="002F7D4D" w:rsidP="002F7D4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0AD24FF" w14:textId="77777777" w:rsidR="0065366D" w:rsidRDefault="0065366D" w:rsidP="0065366D">
      <w:pPr>
        <w:pStyle w:val="ConsPlusNonformat"/>
        <w:jc w:val="center"/>
      </w:pPr>
    </w:p>
    <w:sectPr w:rsidR="0065366D" w:rsidSect="00653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9835" w14:textId="77777777" w:rsidR="00C6532E" w:rsidRDefault="00C6532E" w:rsidP="002F7D4D">
      <w:pPr>
        <w:spacing w:after="0" w:line="240" w:lineRule="auto"/>
      </w:pPr>
      <w:r>
        <w:separator/>
      </w:r>
    </w:p>
  </w:endnote>
  <w:endnote w:type="continuationSeparator" w:id="0">
    <w:p w14:paraId="2EA9D15C" w14:textId="77777777" w:rsidR="00C6532E" w:rsidRDefault="00C6532E" w:rsidP="002F7D4D">
      <w:pPr>
        <w:spacing w:after="0" w:line="240" w:lineRule="auto"/>
      </w:pPr>
      <w:r>
        <w:continuationSeparator/>
      </w:r>
    </w:p>
  </w:endnote>
  <w:endnote w:id="1">
    <w:p w14:paraId="4877C2C3" w14:textId="77777777" w:rsidR="002F7D4D" w:rsidRDefault="002F7D4D" w:rsidP="002F7D4D">
      <w:pPr>
        <w:pStyle w:val="a4"/>
        <w:ind w:firstLine="567"/>
        <w:jc w:val="both"/>
      </w:pPr>
      <w:r>
        <w:rPr>
          <w:rStyle w:val="a6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14:paraId="357782CA" w14:textId="77777777" w:rsidR="002F7D4D" w:rsidRDefault="002F7D4D" w:rsidP="002F7D4D">
      <w:pPr>
        <w:pStyle w:val="a4"/>
        <w:ind w:firstLine="567"/>
        <w:jc w:val="both"/>
      </w:pPr>
      <w:r>
        <w:rPr>
          <w:rStyle w:val="a6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3">
    <w:p w14:paraId="44E151F4" w14:textId="77777777" w:rsidR="002F7D4D" w:rsidRDefault="002F7D4D" w:rsidP="002F7D4D">
      <w:pPr>
        <w:pStyle w:val="a4"/>
        <w:ind w:firstLine="567"/>
        <w:jc w:val="both"/>
      </w:pPr>
      <w:r>
        <w:rPr>
          <w:rStyle w:val="a6"/>
        </w:rPr>
        <w:t>3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14:paraId="1311DDED" w14:textId="77777777" w:rsidR="002F7D4D" w:rsidRDefault="002F7D4D" w:rsidP="002F7D4D">
      <w:pPr>
        <w:pStyle w:val="a4"/>
        <w:ind w:firstLine="567"/>
        <w:jc w:val="both"/>
      </w:pPr>
      <w:r>
        <w:rPr>
          <w:rStyle w:val="a6"/>
        </w:rPr>
        <w:t>4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4FB6" w14:textId="77777777" w:rsidR="00C6532E" w:rsidRDefault="00C6532E" w:rsidP="002F7D4D">
      <w:pPr>
        <w:spacing w:after="0" w:line="240" w:lineRule="auto"/>
      </w:pPr>
      <w:r>
        <w:separator/>
      </w:r>
    </w:p>
  </w:footnote>
  <w:footnote w:type="continuationSeparator" w:id="0">
    <w:p w14:paraId="4152ED93" w14:textId="77777777" w:rsidR="00C6532E" w:rsidRDefault="00C6532E" w:rsidP="002F7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6D"/>
    <w:rsid w:val="00023EF0"/>
    <w:rsid w:val="000251B8"/>
    <w:rsid w:val="00046DCB"/>
    <w:rsid w:val="00166E22"/>
    <w:rsid w:val="002F7D4D"/>
    <w:rsid w:val="00362CD8"/>
    <w:rsid w:val="00381F31"/>
    <w:rsid w:val="00420570"/>
    <w:rsid w:val="00436B1D"/>
    <w:rsid w:val="004420DF"/>
    <w:rsid w:val="004F4DC2"/>
    <w:rsid w:val="00627F7F"/>
    <w:rsid w:val="0065366D"/>
    <w:rsid w:val="006B5409"/>
    <w:rsid w:val="008B44A5"/>
    <w:rsid w:val="008C13CB"/>
    <w:rsid w:val="00990A21"/>
    <w:rsid w:val="00C6532E"/>
    <w:rsid w:val="00CC198C"/>
    <w:rsid w:val="00D026D4"/>
    <w:rsid w:val="00D10A2E"/>
    <w:rsid w:val="00E87E4F"/>
    <w:rsid w:val="00E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7A71"/>
  <w15:docId w15:val="{184835AA-9981-4EB6-A15B-CDA3319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66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7F7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2F7D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F7D4D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2F7D4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ДСК ООО</cp:lastModifiedBy>
  <cp:revision>2</cp:revision>
  <dcterms:created xsi:type="dcterms:W3CDTF">2020-12-18T13:37:00Z</dcterms:created>
  <dcterms:modified xsi:type="dcterms:W3CDTF">2020-12-18T13:37:00Z</dcterms:modified>
</cp:coreProperties>
</file>